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5B" w:rsidRPr="003B4D4A" w:rsidRDefault="001F16B1">
      <w:pPr>
        <w:rPr>
          <w:rFonts w:ascii="Arial" w:hAnsi="Arial" w:cs="Arial"/>
          <w:sz w:val="24"/>
          <w:szCs w:val="24"/>
        </w:rPr>
      </w:pPr>
      <w:r w:rsidRPr="003B4D4A">
        <w:rPr>
          <w:rFonts w:ascii="Arial" w:hAnsi="Arial" w:cs="Arial"/>
          <w:sz w:val="24"/>
          <w:szCs w:val="24"/>
        </w:rPr>
        <w:t>Nama</w:t>
      </w:r>
      <w:r w:rsidRPr="003B4D4A">
        <w:rPr>
          <w:rFonts w:ascii="Arial" w:hAnsi="Arial" w:cs="Arial"/>
          <w:sz w:val="24"/>
          <w:szCs w:val="24"/>
        </w:rPr>
        <w:tab/>
      </w:r>
      <w:r w:rsidRPr="003B4D4A">
        <w:rPr>
          <w:rFonts w:ascii="Arial" w:hAnsi="Arial" w:cs="Arial"/>
          <w:sz w:val="24"/>
          <w:szCs w:val="24"/>
        </w:rPr>
        <w:tab/>
      </w:r>
      <w:r w:rsidRPr="003B4D4A">
        <w:rPr>
          <w:rFonts w:ascii="Arial" w:hAnsi="Arial" w:cs="Arial"/>
          <w:sz w:val="24"/>
          <w:szCs w:val="24"/>
        </w:rPr>
        <w:tab/>
      </w:r>
      <w:r w:rsidR="003B4D4A">
        <w:rPr>
          <w:rFonts w:ascii="Arial" w:hAnsi="Arial" w:cs="Arial"/>
          <w:sz w:val="24"/>
          <w:szCs w:val="24"/>
        </w:rPr>
        <w:tab/>
      </w:r>
      <w:r w:rsidRPr="003B4D4A">
        <w:rPr>
          <w:rFonts w:ascii="Arial" w:hAnsi="Arial" w:cs="Arial"/>
          <w:sz w:val="24"/>
          <w:szCs w:val="24"/>
        </w:rPr>
        <w:t>: Pramudito Hutomo</w:t>
      </w:r>
    </w:p>
    <w:p w:rsidR="001F16B1" w:rsidRPr="003B4D4A" w:rsidRDefault="001F16B1">
      <w:pPr>
        <w:rPr>
          <w:rFonts w:ascii="Arial" w:hAnsi="Arial" w:cs="Arial"/>
          <w:sz w:val="24"/>
          <w:szCs w:val="24"/>
        </w:rPr>
      </w:pPr>
      <w:r w:rsidRPr="003B4D4A">
        <w:rPr>
          <w:rFonts w:ascii="Arial" w:hAnsi="Arial" w:cs="Arial"/>
          <w:sz w:val="24"/>
          <w:szCs w:val="24"/>
        </w:rPr>
        <w:t>No. Registrasi</w:t>
      </w:r>
      <w:r w:rsidRPr="003B4D4A">
        <w:rPr>
          <w:rFonts w:ascii="Arial" w:hAnsi="Arial" w:cs="Arial"/>
          <w:sz w:val="24"/>
          <w:szCs w:val="24"/>
        </w:rPr>
        <w:tab/>
      </w:r>
      <w:r w:rsidR="003B4D4A">
        <w:rPr>
          <w:rFonts w:ascii="Arial" w:hAnsi="Arial" w:cs="Arial"/>
          <w:sz w:val="24"/>
          <w:szCs w:val="24"/>
        </w:rPr>
        <w:tab/>
      </w:r>
      <w:r w:rsidRPr="003B4D4A">
        <w:rPr>
          <w:rFonts w:ascii="Arial" w:hAnsi="Arial" w:cs="Arial"/>
          <w:sz w:val="24"/>
          <w:szCs w:val="24"/>
        </w:rPr>
        <w:t>: 6135101764</w:t>
      </w:r>
    </w:p>
    <w:p w:rsidR="001F16B1" w:rsidRPr="003B4D4A" w:rsidRDefault="001F16B1">
      <w:pPr>
        <w:rPr>
          <w:rFonts w:ascii="Arial" w:hAnsi="Arial" w:cs="Arial"/>
          <w:sz w:val="24"/>
          <w:szCs w:val="24"/>
        </w:rPr>
      </w:pPr>
      <w:r w:rsidRPr="003B4D4A">
        <w:rPr>
          <w:rFonts w:ascii="Arial" w:hAnsi="Arial" w:cs="Arial"/>
          <w:sz w:val="24"/>
          <w:szCs w:val="24"/>
        </w:rPr>
        <w:t>Prodi/ Angkatan</w:t>
      </w:r>
      <w:r w:rsidRPr="003B4D4A">
        <w:rPr>
          <w:rFonts w:ascii="Arial" w:hAnsi="Arial" w:cs="Arial"/>
          <w:sz w:val="24"/>
          <w:szCs w:val="24"/>
        </w:rPr>
        <w:tab/>
      </w:r>
      <w:r w:rsidR="003B4D4A">
        <w:rPr>
          <w:rFonts w:ascii="Arial" w:hAnsi="Arial" w:cs="Arial"/>
          <w:sz w:val="24"/>
          <w:szCs w:val="24"/>
        </w:rPr>
        <w:tab/>
      </w:r>
      <w:r w:rsidRPr="003B4D4A">
        <w:rPr>
          <w:rFonts w:ascii="Arial" w:hAnsi="Arial" w:cs="Arial"/>
          <w:sz w:val="24"/>
          <w:szCs w:val="24"/>
        </w:rPr>
        <w:t>: Pendidikan Jasmani, Kesehatan dan Rekreasi/ 2010</w:t>
      </w:r>
    </w:p>
    <w:p w:rsidR="001F16B1" w:rsidRPr="003B4D4A" w:rsidRDefault="001F16B1">
      <w:pPr>
        <w:rPr>
          <w:rFonts w:ascii="Arial" w:hAnsi="Arial" w:cs="Arial"/>
          <w:sz w:val="24"/>
          <w:szCs w:val="24"/>
        </w:rPr>
      </w:pPr>
      <w:r w:rsidRPr="003B4D4A">
        <w:rPr>
          <w:rFonts w:ascii="Arial" w:hAnsi="Arial" w:cs="Arial"/>
          <w:sz w:val="24"/>
          <w:szCs w:val="24"/>
        </w:rPr>
        <w:t>Mata Kuliah</w:t>
      </w:r>
      <w:r w:rsidRPr="003B4D4A">
        <w:rPr>
          <w:rFonts w:ascii="Arial" w:hAnsi="Arial" w:cs="Arial"/>
          <w:sz w:val="24"/>
          <w:szCs w:val="24"/>
        </w:rPr>
        <w:tab/>
      </w:r>
      <w:r w:rsidRPr="003B4D4A">
        <w:rPr>
          <w:rFonts w:ascii="Arial" w:hAnsi="Arial" w:cs="Arial"/>
          <w:sz w:val="24"/>
          <w:szCs w:val="24"/>
        </w:rPr>
        <w:tab/>
      </w:r>
      <w:r w:rsidR="003B4D4A">
        <w:rPr>
          <w:rFonts w:ascii="Arial" w:hAnsi="Arial" w:cs="Arial"/>
          <w:sz w:val="24"/>
          <w:szCs w:val="24"/>
        </w:rPr>
        <w:tab/>
      </w:r>
      <w:r w:rsidRPr="003B4D4A">
        <w:rPr>
          <w:rFonts w:ascii="Arial" w:hAnsi="Arial" w:cs="Arial"/>
          <w:sz w:val="24"/>
          <w:szCs w:val="24"/>
        </w:rPr>
        <w:t>: T &amp; P Permainan Kecil</w:t>
      </w:r>
    </w:p>
    <w:p w:rsidR="001F16B1" w:rsidRPr="003B4D4A" w:rsidRDefault="00EE0D9B">
      <w:pP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margin-left:-1.75pt;margin-top:37pt;width:497.85pt;height:0;z-index:251658240" o:connectortype="straight" strokeweight="2.75pt"/>
        </w:pict>
      </w:r>
      <w:r w:rsidR="001F16B1" w:rsidRPr="003B4D4A">
        <w:rPr>
          <w:rFonts w:ascii="Arial" w:hAnsi="Arial" w:cs="Arial"/>
          <w:sz w:val="24"/>
          <w:szCs w:val="24"/>
        </w:rPr>
        <w:t>Dosen MK</w:t>
      </w:r>
      <w:r w:rsidR="001F16B1" w:rsidRPr="003B4D4A">
        <w:rPr>
          <w:rFonts w:ascii="Arial" w:hAnsi="Arial" w:cs="Arial"/>
          <w:sz w:val="24"/>
          <w:szCs w:val="24"/>
        </w:rPr>
        <w:tab/>
      </w:r>
      <w:r w:rsidR="001F16B1" w:rsidRPr="003B4D4A">
        <w:rPr>
          <w:rFonts w:ascii="Arial" w:hAnsi="Arial" w:cs="Arial"/>
          <w:sz w:val="24"/>
          <w:szCs w:val="24"/>
        </w:rPr>
        <w:tab/>
      </w:r>
      <w:r w:rsidR="003B4D4A">
        <w:rPr>
          <w:rFonts w:ascii="Arial" w:hAnsi="Arial" w:cs="Arial"/>
          <w:sz w:val="24"/>
          <w:szCs w:val="24"/>
        </w:rPr>
        <w:tab/>
      </w:r>
      <w:r w:rsidR="001F16B1" w:rsidRPr="003B4D4A">
        <w:rPr>
          <w:rFonts w:ascii="Arial" w:hAnsi="Arial" w:cs="Arial"/>
          <w:sz w:val="24"/>
          <w:szCs w:val="24"/>
        </w:rPr>
        <w:t>: Dra. Sri Nuraini, M.Pd/ Rully Okta Saputra, S.Pd, M.Pd</w:t>
      </w:r>
    </w:p>
    <w:p w:rsidR="001F16B1" w:rsidRPr="003B4D4A" w:rsidRDefault="001F16B1" w:rsidP="001F16B1">
      <w:pPr>
        <w:rPr>
          <w:rFonts w:ascii="Arial" w:hAnsi="Arial" w:cs="Arial"/>
          <w:sz w:val="24"/>
          <w:szCs w:val="24"/>
        </w:rPr>
      </w:pPr>
    </w:p>
    <w:p w:rsidR="001F16B1" w:rsidRPr="003B4D4A" w:rsidRDefault="001F16B1" w:rsidP="001F16B1">
      <w:pPr>
        <w:rPr>
          <w:rFonts w:ascii="Arial" w:hAnsi="Arial" w:cs="Arial"/>
          <w:b/>
          <w:sz w:val="24"/>
          <w:szCs w:val="24"/>
        </w:rPr>
      </w:pPr>
      <w:r w:rsidRPr="003B4D4A">
        <w:rPr>
          <w:rFonts w:ascii="Arial" w:hAnsi="Arial" w:cs="Arial"/>
          <w:b/>
          <w:sz w:val="24"/>
          <w:szCs w:val="24"/>
        </w:rPr>
        <w:t>Nama Permainan</w:t>
      </w:r>
      <w:r w:rsidRPr="003B4D4A">
        <w:rPr>
          <w:rFonts w:ascii="Arial" w:hAnsi="Arial" w:cs="Arial"/>
          <w:b/>
          <w:sz w:val="24"/>
          <w:szCs w:val="24"/>
        </w:rPr>
        <w:tab/>
      </w:r>
      <w:r w:rsidR="003B4D4A">
        <w:rPr>
          <w:rFonts w:ascii="Arial" w:hAnsi="Arial" w:cs="Arial"/>
          <w:b/>
          <w:sz w:val="24"/>
          <w:szCs w:val="24"/>
        </w:rPr>
        <w:tab/>
      </w:r>
      <w:r w:rsidRPr="003B4D4A">
        <w:rPr>
          <w:rFonts w:ascii="Arial" w:hAnsi="Arial" w:cs="Arial"/>
          <w:b/>
          <w:sz w:val="24"/>
          <w:szCs w:val="24"/>
        </w:rPr>
        <w:t xml:space="preserve">: </w:t>
      </w:r>
      <w:r w:rsidR="00591B21">
        <w:rPr>
          <w:rFonts w:ascii="Arial" w:hAnsi="Arial" w:cs="Arial"/>
          <w:sz w:val="24"/>
          <w:szCs w:val="24"/>
        </w:rPr>
        <w:t>Naga Membawa Bola</w:t>
      </w:r>
    </w:p>
    <w:p w:rsidR="001F16B1" w:rsidRPr="003B4D4A" w:rsidRDefault="003B4D4A" w:rsidP="001F16B1">
      <w:pPr>
        <w:rPr>
          <w:rFonts w:ascii="Arial" w:hAnsi="Arial" w:cs="Arial"/>
          <w:b/>
          <w:sz w:val="24"/>
          <w:szCs w:val="24"/>
        </w:rPr>
      </w:pPr>
      <w:r w:rsidRPr="003B4D4A">
        <w:rPr>
          <w:rFonts w:ascii="Arial" w:hAnsi="Arial" w:cs="Arial"/>
          <w:b/>
          <w:sz w:val="24"/>
          <w:szCs w:val="24"/>
        </w:rPr>
        <w:t>Golongan Umur</w:t>
      </w:r>
      <w:r w:rsidRPr="003B4D4A">
        <w:rPr>
          <w:rFonts w:ascii="Arial" w:hAnsi="Arial" w:cs="Arial"/>
          <w:b/>
          <w:sz w:val="24"/>
          <w:szCs w:val="24"/>
        </w:rPr>
        <w:tab/>
      </w:r>
      <w:r>
        <w:rPr>
          <w:rFonts w:ascii="Arial" w:hAnsi="Arial" w:cs="Arial"/>
          <w:b/>
          <w:sz w:val="24"/>
          <w:szCs w:val="24"/>
        </w:rPr>
        <w:tab/>
      </w:r>
      <w:r w:rsidR="001F16B1" w:rsidRPr="003B4D4A">
        <w:rPr>
          <w:rFonts w:ascii="Arial" w:hAnsi="Arial" w:cs="Arial"/>
          <w:b/>
          <w:sz w:val="24"/>
          <w:szCs w:val="24"/>
        </w:rPr>
        <w:t xml:space="preserve">: </w:t>
      </w:r>
      <w:r w:rsidR="001F16B1" w:rsidRPr="003B4D4A">
        <w:rPr>
          <w:rFonts w:ascii="Arial" w:hAnsi="Arial" w:cs="Arial"/>
          <w:sz w:val="24"/>
          <w:szCs w:val="24"/>
        </w:rPr>
        <w:t>6 tahun ke atas</w:t>
      </w:r>
    </w:p>
    <w:p w:rsidR="001F16B1" w:rsidRPr="003B4D4A" w:rsidRDefault="001F16B1" w:rsidP="001F16B1">
      <w:pPr>
        <w:rPr>
          <w:rFonts w:ascii="Arial" w:hAnsi="Arial" w:cs="Arial"/>
          <w:sz w:val="24"/>
          <w:szCs w:val="24"/>
        </w:rPr>
      </w:pPr>
      <w:r w:rsidRPr="003B4D4A">
        <w:rPr>
          <w:rFonts w:ascii="Arial" w:hAnsi="Arial" w:cs="Arial"/>
          <w:b/>
          <w:sz w:val="24"/>
          <w:szCs w:val="24"/>
        </w:rPr>
        <w:t>Tujuan Permainan</w:t>
      </w:r>
      <w:r w:rsidR="003B4D4A">
        <w:rPr>
          <w:rFonts w:ascii="Arial" w:hAnsi="Arial" w:cs="Arial"/>
          <w:b/>
          <w:sz w:val="24"/>
          <w:szCs w:val="24"/>
        </w:rPr>
        <w:tab/>
      </w:r>
      <w:r w:rsidR="003B4D4A">
        <w:rPr>
          <w:rFonts w:ascii="Arial" w:hAnsi="Arial" w:cs="Arial"/>
          <w:b/>
          <w:sz w:val="24"/>
          <w:szCs w:val="24"/>
        </w:rPr>
        <w:tab/>
      </w:r>
      <w:r w:rsidRPr="003B4D4A">
        <w:rPr>
          <w:rFonts w:ascii="Arial" w:hAnsi="Arial" w:cs="Arial"/>
          <w:b/>
          <w:sz w:val="24"/>
          <w:szCs w:val="24"/>
        </w:rPr>
        <w:t>:</w:t>
      </w:r>
      <w:r w:rsidRPr="003B4D4A">
        <w:rPr>
          <w:rFonts w:ascii="Arial" w:hAnsi="Arial" w:cs="Arial"/>
          <w:sz w:val="24"/>
          <w:szCs w:val="24"/>
        </w:rPr>
        <w:t xml:space="preserve"> ice breaking, energizer, dan perception (daya memahami/ menanggapi)</w:t>
      </w:r>
    </w:p>
    <w:p w:rsidR="001F16B1" w:rsidRPr="003B4D4A" w:rsidRDefault="001F16B1" w:rsidP="001F16B1">
      <w:pPr>
        <w:rPr>
          <w:rFonts w:ascii="Arial" w:hAnsi="Arial" w:cs="Arial"/>
          <w:b/>
          <w:sz w:val="24"/>
          <w:szCs w:val="24"/>
        </w:rPr>
      </w:pPr>
      <w:r w:rsidRPr="003B4D4A">
        <w:rPr>
          <w:rFonts w:ascii="Arial" w:hAnsi="Arial" w:cs="Arial"/>
          <w:b/>
          <w:sz w:val="24"/>
          <w:szCs w:val="24"/>
        </w:rPr>
        <w:t>Tempat Pelaksanaan</w:t>
      </w:r>
      <w:r w:rsidRPr="003B4D4A">
        <w:rPr>
          <w:rFonts w:ascii="Arial" w:hAnsi="Arial" w:cs="Arial"/>
          <w:b/>
          <w:sz w:val="24"/>
          <w:szCs w:val="24"/>
        </w:rPr>
        <w:tab/>
        <w:t xml:space="preserve">: </w:t>
      </w:r>
      <w:r w:rsidRPr="003B4D4A">
        <w:rPr>
          <w:rFonts w:ascii="Arial" w:hAnsi="Arial" w:cs="Arial"/>
          <w:sz w:val="24"/>
          <w:szCs w:val="24"/>
        </w:rPr>
        <w:t>Indoor dan outdoor</w:t>
      </w:r>
    </w:p>
    <w:p w:rsidR="001F16B1" w:rsidRPr="003B4D4A" w:rsidRDefault="001F16B1" w:rsidP="001F16B1">
      <w:pPr>
        <w:rPr>
          <w:rFonts w:ascii="Arial" w:hAnsi="Arial" w:cs="Arial"/>
          <w:b/>
          <w:sz w:val="24"/>
          <w:szCs w:val="24"/>
        </w:rPr>
      </w:pPr>
      <w:r w:rsidRPr="003B4D4A">
        <w:rPr>
          <w:rFonts w:ascii="Arial" w:hAnsi="Arial" w:cs="Arial"/>
          <w:b/>
          <w:sz w:val="24"/>
          <w:szCs w:val="24"/>
        </w:rPr>
        <w:t>Waktu Pelaksanaan</w:t>
      </w:r>
      <w:r w:rsidRPr="003B4D4A">
        <w:rPr>
          <w:rFonts w:ascii="Arial" w:hAnsi="Arial" w:cs="Arial"/>
          <w:b/>
          <w:sz w:val="24"/>
          <w:szCs w:val="24"/>
        </w:rPr>
        <w:tab/>
        <w:t xml:space="preserve">: </w:t>
      </w:r>
      <w:r w:rsidRPr="003B4D4A">
        <w:rPr>
          <w:rFonts w:ascii="Arial" w:hAnsi="Arial" w:cs="Arial"/>
          <w:sz w:val="24"/>
          <w:szCs w:val="24"/>
        </w:rPr>
        <w:t>10-15 menit</w:t>
      </w:r>
    </w:p>
    <w:p w:rsidR="001F16B1" w:rsidRPr="003B4D4A" w:rsidRDefault="001F16B1" w:rsidP="001F16B1">
      <w:pPr>
        <w:rPr>
          <w:rFonts w:ascii="Arial" w:hAnsi="Arial" w:cs="Arial"/>
          <w:sz w:val="24"/>
          <w:szCs w:val="24"/>
        </w:rPr>
      </w:pPr>
      <w:r w:rsidRPr="003B4D4A">
        <w:rPr>
          <w:rFonts w:ascii="Arial" w:hAnsi="Arial" w:cs="Arial"/>
          <w:b/>
          <w:sz w:val="24"/>
          <w:szCs w:val="24"/>
        </w:rPr>
        <w:t>Jumlah Peserta</w:t>
      </w:r>
      <w:r w:rsidRPr="003B4D4A">
        <w:rPr>
          <w:rFonts w:ascii="Arial" w:hAnsi="Arial" w:cs="Arial"/>
          <w:b/>
          <w:sz w:val="24"/>
          <w:szCs w:val="24"/>
        </w:rPr>
        <w:tab/>
      </w:r>
      <w:r w:rsidRPr="003B4D4A">
        <w:rPr>
          <w:rFonts w:ascii="Arial" w:hAnsi="Arial" w:cs="Arial"/>
          <w:b/>
          <w:sz w:val="24"/>
          <w:szCs w:val="24"/>
        </w:rPr>
        <w:tab/>
        <w:t xml:space="preserve">: </w:t>
      </w:r>
      <w:r w:rsidRPr="003B4D4A">
        <w:rPr>
          <w:rFonts w:ascii="Arial" w:hAnsi="Arial" w:cs="Arial"/>
          <w:sz w:val="24"/>
          <w:szCs w:val="24"/>
        </w:rPr>
        <w:t>idelanya sampai dengan 10 orang</w:t>
      </w:r>
    </w:p>
    <w:p w:rsidR="001F16B1" w:rsidRPr="003B4D4A" w:rsidRDefault="001F16B1" w:rsidP="001F16B1">
      <w:pPr>
        <w:rPr>
          <w:rFonts w:ascii="Arial" w:hAnsi="Arial" w:cs="Arial"/>
          <w:b/>
          <w:sz w:val="24"/>
          <w:szCs w:val="24"/>
        </w:rPr>
      </w:pPr>
      <w:r w:rsidRPr="003B4D4A">
        <w:rPr>
          <w:rFonts w:ascii="Arial" w:hAnsi="Arial" w:cs="Arial"/>
          <w:b/>
          <w:sz w:val="24"/>
          <w:szCs w:val="24"/>
        </w:rPr>
        <w:t>Alat dan Bahan</w:t>
      </w:r>
      <w:r w:rsidRPr="003B4D4A">
        <w:rPr>
          <w:rFonts w:ascii="Arial" w:hAnsi="Arial" w:cs="Arial"/>
          <w:b/>
          <w:sz w:val="24"/>
          <w:szCs w:val="24"/>
        </w:rPr>
        <w:tab/>
      </w:r>
      <w:r w:rsidRPr="003B4D4A">
        <w:rPr>
          <w:rFonts w:ascii="Arial" w:hAnsi="Arial" w:cs="Arial"/>
          <w:b/>
          <w:sz w:val="24"/>
          <w:szCs w:val="24"/>
        </w:rPr>
        <w:tab/>
        <w:t xml:space="preserve">: </w:t>
      </w:r>
      <w:r w:rsidR="00591B21">
        <w:rPr>
          <w:rFonts w:ascii="Arial" w:hAnsi="Arial" w:cs="Arial"/>
          <w:sz w:val="24"/>
          <w:szCs w:val="24"/>
        </w:rPr>
        <w:t>Serbet Ajaib</w:t>
      </w:r>
      <w:r w:rsidR="006B14EB">
        <w:rPr>
          <w:rFonts w:ascii="Arial" w:hAnsi="Arial" w:cs="Arial"/>
          <w:sz w:val="24"/>
          <w:szCs w:val="24"/>
        </w:rPr>
        <w:t xml:space="preserve"> 10 buah</w:t>
      </w:r>
      <w:r w:rsidR="00591B21">
        <w:rPr>
          <w:rFonts w:ascii="Arial" w:hAnsi="Arial" w:cs="Arial"/>
          <w:sz w:val="24"/>
          <w:szCs w:val="24"/>
        </w:rPr>
        <w:t xml:space="preserve"> dan</w:t>
      </w:r>
      <w:r w:rsidR="006B14EB">
        <w:rPr>
          <w:rFonts w:ascii="Arial" w:hAnsi="Arial" w:cs="Arial"/>
          <w:sz w:val="24"/>
          <w:szCs w:val="24"/>
        </w:rPr>
        <w:t xml:space="preserve"> 2 buah</w:t>
      </w:r>
      <w:r w:rsidR="00591B21">
        <w:rPr>
          <w:rFonts w:ascii="Arial" w:hAnsi="Arial" w:cs="Arial"/>
          <w:sz w:val="24"/>
          <w:szCs w:val="24"/>
        </w:rPr>
        <w:t xml:space="preserve"> Bola tangkap</w:t>
      </w:r>
    </w:p>
    <w:p w:rsidR="001F16B1" w:rsidRPr="003B4D4A" w:rsidRDefault="001F16B1" w:rsidP="001F16B1">
      <w:pPr>
        <w:rPr>
          <w:rFonts w:ascii="Arial" w:hAnsi="Arial" w:cs="Arial"/>
          <w:b/>
          <w:sz w:val="24"/>
          <w:szCs w:val="24"/>
        </w:rPr>
      </w:pPr>
      <w:r w:rsidRPr="003B4D4A">
        <w:rPr>
          <w:rFonts w:ascii="Arial" w:hAnsi="Arial" w:cs="Arial"/>
          <w:b/>
          <w:sz w:val="24"/>
          <w:szCs w:val="24"/>
        </w:rPr>
        <w:t>Cara Bermain</w:t>
      </w:r>
      <w:r w:rsidRPr="003B4D4A">
        <w:rPr>
          <w:rFonts w:ascii="Arial" w:hAnsi="Arial" w:cs="Arial"/>
          <w:b/>
          <w:sz w:val="24"/>
          <w:szCs w:val="24"/>
        </w:rPr>
        <w:tab/>
      </w:r>
      <w:r w:rsidRPr="003B4D4A">
        <w:rPr>
          <w:rFonts w:ascii="Arial" w:hAnsi="Arial" w:cs="Arial"/>
          <w:b/>
          <w:sz w:val="24"/>
          <w:szCs w:val="24"/>
        </w:rPr>
        <w:tab/>
        <w:t>:</w:t>
      </w:r>
    </w:p>
    <w:p w:rsidR="00591B21" w:rsidRPr="00591B21" w:rsidRDefault="00591B21" w:rsidP="00591B21">
      <w:pPr>
        <w:pStyle w:val="ListParagraph"/>
        <w:numPr>
          <w:ilvl w:val="0"/>
          <w:numId w:val="4"/>
        </w:numPr>
        <w:spacing w:line="360" w:lineRule="auto"/>
        <w:jc w:val="both"/>
        <w:rPr>
          <w:rFonts w:ascii="Arial" w:hAnsi="Arial" w:cs="Arial"/>
          <w:sz w:val="24"/>
          <w:szCs w:val="24"/>
        </w:rPr>
      </w:pPr>
      <w:r w:rsidRPr="00591B21">
        <w:rPr>
          <w:rFonts w:ascii="Arial" w:hAnsi="Arial" w:cs="Arial"/>
          <w:sz w:val="24"/>
          <w:szCs w:val="24"/>
        </w:rPr>
        <w:t>Peserta dibagi menjadi 2-3 kelompok.</w:t>
      </w:r>
    </w:p>
    <w:p w:rsidR="00591B21" w:rsidRPr="00591B21" w:rsidRDefault="00591B21" w:rsidP="00591B21">
      <w:pPr>
        <w:pStyle w:val="ListParagraph"/>
        <w:numPr>
          <w:ilvl w:val="0"/>
          <w:numId w:val="4"/>
        </w:numPr>
        <w:spacing w:line="360" w:lineRule="auto"/>
        <w:jc w:val="both"/>
        <w:rPr>
          <w:rFonts w:ascii="Arial" w:hAnsi="Arial" w:cs="Arial"/>
          <w:sz w:val="24"/>
          <w:szCs w:val="24"/>
        </w:rPr>
      </w:pPr>
      <w:r w:rsidRPr="00591B21">
        <w:rPr>
          <w:rFonts w:ascii="Arial" w:hAnsi="Arial" w:cs="Arial"/>
          <w:sz w:val="24"/>
          <w:szCs w:val="24"/>
        </w:rPr>
        <w:t>Masing-masing kelompok berbaris 1 banjar ke belakang.</w:t>
      </w:r>
    </w:p>
    <w:p w:rsidR="00591B21" w:rsidRPr="00591B21" w:rsidRDefault="00591B21" w:rsidP="00591B21">
      <w:pPr>
        <w:pStyle w:val="ListParagraph"/>
        <w:numPr>
          <w:ilvl w:val="0"/>
          <w:numId w:val="4"/>
        </w:numPr>
        <w:spacing w:line="360" w:lineRule="auto"/>
        <w:jc w:val="both"/>
        <w:rPr>
          <w:rFonts w:ascii="Arial" w:hAnsi="Arial" w:cs="Arial"/>
          <w:sz w:val="24"/>
          <w:szCs w:val="24"/>
        </w:rPr>
      </w:pPr>
      <w:r w:rsidRPr="00591B21">
        <w:rPr>
          <w:rFonts w:ascii="Arial" w:hAnsi="Arial" w:cs="Arial"/>
          <w:sz w:val="24"/>
          <w:szCs w:val="24"/>
        </w:rPr>
        <w:t>Masing-masing peserta permainan memegang “serbet ajaib”.</w:t>
      </w:r>
    </w:p>
    <w:p w:rsidR="00591B21" w:rsidRPr="00591B21" w:rsidRDefault="00591B21" w:rsidP="00591B21">
      <w:pPr>
        <w:pStyle w:val="ListParagraph"/>
        <w:numPr>
          <w:ilvl w:val="0"/>
          <w:numId w:val="4"/>
        </w:numPr>
        <w:spacing w:line="360" w:lineRule="auto"/>
        <w:jc w:val="both"/>
        <w:rPr>
          <w:rFonts w:ascii="Arial" w:hAnsi="Arial" w:cs="Arial"/>
          <w:sz w:val="24"/>
          <w:szCs w:val="24"/>
        </w:rPr>
      </w:pPr>
      <w:r w:rsidRPr="00591B21">
        <w:rPr>
          <w:rFonts w:ascii="Arial" w:hAnsi="Arial" w:cs="Arial"/>
          <w:sz w:val="24"/>
          <w:szCs w:val="24"/>
        </w:rPr>
        <w:t>Setelah berbaris 1 banjar dan memegang serbet, fasilitator berdiri di barisan paling belakang untuk memberikan bola.</w:t>
      </w:r>
    </w:p>
    <w:p w:rsidR="00591B21" w:rsidRPr="00591B21" w:rsidRDefault="00591B21" w:rsidP="00591B21">
      <w:pPr>
        <w:pStyle w:val="ListParagraph"/>
        <w:numPr>
          <w:ilvl w:val="0"/>
          <w:numId w:val="4"/>
        </w:numPr>
        <w:spacing w:line="360" w:lineRule="auto"/>
        <w:jc w:val="both"/>
        <w:rPr>
          <w:rFonts w:ascii="Arial" w:hAnsi="Arial" w:cs="Arial"/>
          <w:sz w:val="24"/>
          <w:szCs w:val="24"/>
        </w:rPr>
      </w:pPr>
      <w:r w:rsidRPr="00591B21">
        <w:rPr>
          <w:rFonts w:ascii="Arial" w:hAnsi="Arial" w:cs="Arial"/>
          <w:sz w:val="24"/>
          <w:szCs w:val="24"/>
        </w:rPr>
        <w:t>Setelah mendengar bunyi peluit dari fasilitator, maka bola harus segera dioper ke depan dengan ketentuan yang telah ditentukan. Dalam hal ini contohnya adalah, bola di oper dengan cara di berikan antar anggota kelompok.</w:t>
      </w:r>
    </w:p>
    <w:p w:rsidR="00591B21" w:rsidRPr="00591B21" w:rsidRDefault="00591B21" w:rsidP="00591B21">
      <w:pPr>
        <w:pStyle w:val="ListParagraph"/>
        <w:numPr>
          <w:ilvl w:val="0"/>
          <w:numId w:val="4"/>
        </w:numPr>
        <w:spacing w:line="360" w:lineRule="auto"/>
        <w:jc w:val="both"/>
        <w:rPr>
          <w:rFonts w:ascii="Arial" w:hAnsi="Arial" w:cs="Arial"/>
          <w:sz w:val="24"/>
          <w:szCs w:val="24"/>
        </w:rPr>
      </w:pPr>
      <w:r w:rsidRPr="00591B21">
        <w:rPr>
          <w:rFonts w:ascii="Arial" w:hAnsi="Arial" w:cs="Arial"/>
          <w:sz w:val="24"/>
          <w:szCs w:val="24"/>
        </w:rPr>
        <w:t>Setelah peserta mengoper bola, maka peserta tersebut harus berlari ke barisan paling depan untuk penerimaan bola selanjutnya.</w:t>
      </w:r>
    </w:p>
    <w:p w:rsidR="00591B21" w:rsidRPr="00591B21" w:rsidRDefault="00591B21" w:rsidP="00591B21">
      <w:pPr>
        <w:pStyle w:val="ListParagraph"/>
        <w:numPr>
          <w:ilvl w:val="0"/>
          <w:numId w:val="4"/>
        </w:numPr>
        <w:spacing w:line="360" w:lineRule="auto"/>
        <w:jc w:val="both"/>
        <w:rPr>
          <w:rFonts w:ascii="Arial" w:hAnsi="Arial" w:cs="Arial"/>
          <w:sz w:val="24"/>
          <w:szCs w:val="24"/>
        </w:rPr>
      </w:pPr>
      <w:r w:rsidRPr="00591B21">
        <w:rPr>
          <w:rFonts w:ascii="Arial" w:hAnsi="Arial" w:cs="Arial"/>
          <w:sz w:val="24"/>
          <w:szCs w:val="24"/>
        </w:rPr>
        <w:t>Terdapat 1 lintasan di mana masing-masing kelompok harus mencapai garish finish tersebut dengan posisi bola berada di orang yang paling depan</w:t>
      </w:r>
    </w:p>
    <w:p w:rsidR="00591B21" w:rsidRPr="00591B21" w:rsidRDefault="00591B21" w:rsidP="00591B21">
      <w:pPr>
        <w:pStyle w:val="ListParagraph"/>
        <w:numPr>
          <w:ilvl w:val="0"/>
          <w:numId w:val="4"/>
        </w:numPr>
        <w:spacing w:line="360" w:lineRule="auto"/>
        <w:jc w:val="both"/>
        <w:rPr>
          <w:rFonts w:ascii="Arial" w:hAnsi="Arial" w:cs="Arial"/>
          <w:sz w:val="24"/>
          <w:szCs w:val="24"/>
        </w:rPr>
      </w:pPr>
      <w:r w:rsidRPr="00591B21">
        <w:rPr>
          <w:rFonts w:ascii="Arial" w:hAnsi="Arial" w:cs="Arial"/>
          <w:sz w:val="24"/>
          <w:szCs w:val="24"/>
        </w:rPr>
        <w:lastRenderedPageBreak/>
        <w:t xml:space="preserve">Bola akan terus dioper ke depan dan seterusnya agar kelompok tersebut dapat mencapai garsh finish yang telah ditentukan bersama. </w:t>
      </w:r>
    </w:p>
    <w:p w:rsidR="003B4D4A" w:rsidRPr="00591B21" w:rsidRDefault="003B4D4A" w:rsidP="003B4D4A">
      <w:pPr>
        <w:tabs>
          <w:tab w:val="left" w:pos="3381"/>
        </w:tabs>
        <w:spacing w:line="360" w:lineRule="auto"/>
        <w:rPr>
          <w:rFonts w:ascii="Arial" w:hAnsi="Arial" w:cs="Arial"/>
          <w:b/>
          <w:sz w:val="24"/>
          <w:szCs w:val="24"/>
        </w:rPr>
      </w:pPr>
      <w:r w:rsidRPr="003B4D4A">
        <w:rPr>
          <w:rFonts w:ascii="Arial" w:hAnsi="Arial" w:cs="Arial"/>
          <w:b/>
          <w:sz w:val="24"/>
          <w:szCs w:val="24"/>
        </w:rPr>
        <w:t>Hikmah/ manfaat permainan :</w:t>
      </w:r>
    </w:p>
    <w:p w:rsidR="00591B21" w:rsidRPr="00591B21" w:rsidRDefault="003B4D4A" w:rsidP="00591B21">
      <w:pPr>
        <w:spacing w:line="360" w:lineRule="auto"/>
        <w:jc w:val="both"/>
        <w:rPr>
          <w:rFonts w:ascii="Arial" w:hAnsi="Arial" w:cs="Arial"/>
          <w:sz w:val="24"/>
          <w:szCs w:val="24"/>
        </w:rPr>
      </w:pPr>
      <w:r w:rsidRPr="00591B21">
        <w:rPr>
          <w:rFonts w:ascii="Arial" w:hAnsi="Arial" w:cs="Arial"/>
          <w:sz w:val="24"/>
          <w:szCs w:val="24"/>
        </w:rPr>
        <w:t xml:space="preserve">Permainan ini mengajarkan kepada peserta bahwa </w:t>
      </w:r>
      <w:r w:rsidR="00591B21" w:rsidRPr="00591B21">
        <w:rPr>
          <w:rFonts w:ascii="Arial" w:hAnsi="Arial" w:cs="Arial"/>
          <w:sz w:val="24"/>
          <w:szCs w:val="24"/>
        </w:rPr>
        <w:t>melatih kerjasama masing-masing anggota kelompok dan menumbuhkan jiwa kompetitif itu sangat penting</w:t>
      </w:r>
    </w:p>
    <w:p w:rsidR="00591B21" w:rsidRPr="00B07044" w:rsidRDefault="00591B21" w:rsidP="00591B21">
      <w:pPr>
        <w:spacing w:line="360" w:lineRule="auto"/>
        <w:jc w:val="both"/>
        <w:rPr>
          <w:rFonts w:ascii="Times New Roman" w:hAnsi="Times New Roman" w:cs="Times New Roman"/>
          <w:sz w:val="24"/>
          <w:szCs w:val="24"/>
        </w:rPr>
      </w:pPr>
    </w:p>
    <w:p w:rsidR="003B4D4A" w:rsidRPr="003B4D4A" w:rsidRDefault="003B4D4A" w:rsidP="00591B21">
      <w:pPr>
        <w:tabs>
          <w:tab w:val="left" w:pos="3381"/>
        </w:tabs>
        <w:spacing w:line="360" w:lineRule="auto"/>
        <w:rPr>
          <w:rFonts w:ascii="Arial" w:hAnsi="Arial" w:cs="Arial"/>
          <w:b/>
          <w:sz w:val="24"/>
          <w:szCs w:val="24"/>
        </w:rPr>
      </w:pPr>
      <w:r w:rsidRPr="003B4D4A">
        <w:rPr>
          <w:rFonts w:ascii="Arial" w:hAnsi="Arial" w:cs="Arial"/>
          <w:b/>
          <w:sz w:val="24"/>
          <w:szCs w:val="24"/>
        </w:rPr>
        <w:t>Gambar Permainan</w:t>
      </w:r>
      <w:r w:rsidRPr="003B4D4A">
        <w:rPr>
          <w:rFonts w:ascii="Arial" w:hAnsi="Arial" w:cs="Arial"/>
          <w:b/>
          <w:sz w:val="24"/>
          <w:szCs w:val="24"/>
        </w:rPr>
        <w:tab/>
        <w:t>:</w:t>
      </w:r>
    </w:p>
    <w:p w:rsidR="003B4D4A" w:rsidRPr="003B4D4A" w:rsidRDefault="00EE0D9B" w:rsidP="003B4D4A">
      <w:pPr>
        <w:tabs>
          <w:tab w:val="left" w:pos="3381"/>
        </w:tabs>
        <w:rPr>
          <w:rFonts w:ascii="Arial" w:hAnsi="Arial" w:cs="Arial"/>
          <w:sz w:val="24"/>
          <w:szCs w:val="24"/>
        </w:rPr>
      </w:pPr>
      <w:r>
        <w:rPr>
          <w:rFonts w:ascii="Arial" w:hAnsi="Arial" w:cs="Arial"/>
          <w:noProof/>
          <w:sz w:val="24"/>
          <w:szCs w:val="24"/>
        </w:rPr>
        <w:pict>
          <v:group id="_x0000_s1132" style="position:absolute;margin-left:33.05pt;margin-top:19.4pt;width:407.2pt;height:286.25pt;z-index:251667456" coordorigin="2236,1230" coordsize="8144,5725">
            <v:group id="_x0000_s1080" style="position:absolute;left:2295;top:1989;width:1315;height:735" coordorigin="2055,9690" coordsize="1315,735">
              <v:oval id="_x0000_s1081" style="position:absolute;left:2055;top:9690;width:780;height:735" fillcolor="black [3213]"/>
              <v:group id="_x0000_s1082" style="position:absolute;left:2835;top:9788;width:536;height:535;rotation:90" coordorigin="2355,2520" coordsize="3495,2010">
                <v:rect id="_x0000_s1083" style="position:absolute;left:2355;top:2730;width:3495;height:1680" fillcolor="#92d05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84" type="#_x0000_t22" style="position:absolute;left:2355;top:2520;width:135;height:2010" fillcolor="#e36c0a [2409]"/>
                <v:shape id="_x0000_s1085" type="#_x0000_t22" style="position:absolute;left:5715;top:2520;width:135;height:2010" fillcolor="#e36c0a [2409]"/>
              </v:group>
            </v:group>
            <v:group id="_x0000_s1086" style="position:absolute;left:4125;top:1989;width:1315;height:735" coordorigin="2055,9690" coordsize="1315,735">
              <v:oval id="_x0000_s1087" style="position:absolute;left:2055;top:9690;width:780;height:735" fillcolor="black [3213]"/>
              <v:group id="_x0000_s1088" style="position:absolute;left:2835;top:9788;width:536;height:535;rotation:90" coordorigin="2355,2520" coordsize="3495,2010">
                <v:rect id="_x0000_s1089" style="position:absolute;left:2355;top:2730;width:3495;height:1680" fillcolor="#92d050"/>
                <v:shape id="_x0000_s1090" type="#_x0000_t22" style="position:absolute;left:2355;top:2520;width:135;height:2010" fillcolor="#e36c0a [2409]"/>
                <v:shape id="_x0000_s1091" type="#_x0000_t22" style="position:absolute;left:5715;top:2520;width:135;height:2010" fillcolor="#e36c0a [2409]"/>
              </v:group>
            </v:group>
            <v:group id="_x0000_s1092" style="position:absolute;left:5877;top:1989;width:1315;height:735" coordorigin="2055,9690" coordsize="1315,735">
              <v:oval id="_x0000_s1093" style="position:absolute;left:2055;top:9690;width:780;height:735" fillcolor="black [3213]"/>
              <v:group id="_x0000_s1094" style="position:absolute;left:2835;top:9788;width:536;height:535;rotation:90" coordorigin="2355,2520" coordsize="3495,2010">
                <v:rect id="_x0000_s1095" style="position:absolute;left:2355;top:2730;width:3495;height:1680" fillcolor="#92d050"/>
                <v:shape id="_x0000_s1096" type="#_x0000_t22" style="position:absolute;left:2355;top:2520;width:135;height:2010" fillcolor="#e36c0a [2409]"/>
                <v:shape id="_x0000_s1097" type="#_x0000_t22" style="position:absolute;left:5715;top:2520;width:135;height:2010" fillcolor="#e36c0a [2409]"/>
              </v:group>
            </v:group>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98" type="#_x0000_t104" style="position:absolute;left:2730;top:3069;width:2175;height:465"/>
            <v:shape id="_x0000_s1099" type="#_x0000_t104" style="position:absolute;left:5145;top:3069;width:2175;height:465"/>
            <v:rect id="_x0000_s1100" style="position:absolute;left:9810;top:1230;width:435;height:2386">
              <v:textbox>
                <w:txbxContent>
                  <w:p w:rsidR="00591B21" w:rsidRPr="00695A46" w:rsidRDefault="00591B21" w:rsidP="00591B21">
                    <w:pPr>
                      <w:rPr>
                        <w:b/>
                        <w:sz w:val="28"/>
                      </w:rPr>
                    </w:pPr>
                    <w:r w:rsidRPr="00695A46">
                      <w:rPr>
                        <w:b/>
                        <w:sz w:val="28"/>
                      </w:rPr>
                      <w:t>FINISH</w:t>
                    </w:r>
                  </w:p>
                </w:txbxContent>
              </v:textbox>
            </v:rect>
            <v:group id="_x0000_s1101" style="position:absolute;left:2236;top:4899;width:6523;height:1772" coordorigin="2052,11580" coordsize="6523,1772">
              <v:group id="_x0000_s1102" style="position:absolute;left:3885;top:12017;width:1315;height:735" coordorigin="2055,9690" coordsize="1315,735">
                <v:oval id="_x0000_s1103" style="position:absolute;left:2055;top:9690;width:780;height:735" fillcolor="black [3213]"/>
                <v:group id="_x0000_s1104" style="position:absolute;left:2835;top:9788;width:536;height:535;rotation:90" coordorigin="2355,2520" coordsize="3495,2010">
                  <v:rect id="_x0000_s1105" style="position:absolute;left:2355;top:2730;width:3495;height:1680" fillcolor="#92d050"/>
                  <v:shape id="_x0000_s1106" type="#_x0000_t22" style="position:absolute;left:2355;top:2520;width:135;height:2010" fillcolor="#e36c0a [2409]"/>
                  <v:shape id="_x0000_s1107" type="#_x0000_t22" style="position:absolute;left:5715;top:2520;width:135;height:2010" fillcolor="#e36c0a [2409]"/>
                </v:group>
              </v:group>
              <v:group id="_x0000_s1108" style="position:absolute;left:5637;top:12017;width:1315;height:735" coordorigin="2055,9690" coordsize="1315,735">
                <v:oval id="_x0000_s1109" style="position:absolute;left:2055;top:9690;width:780;height:735" fillcolor="black [3213]"/>
                <v:group id="_x0000_s1110" style="position:absolute;left:2835;top:9788;width:536;height:535;rotation:90" coordorigin="2355,2520" coordsize="3495,2010">
                  <v:rect id="_x0000_s1111" style="position:absolute;left:2355;top:2730;width:3495;height:1680" fillcolor="#92d050"/>
                  <v:shape id="_x0000_s1112" type="#_x0000_t22" style="position:absolute;left:2355;top:2520;width:135;height:2010" fillcolor="#e36c0a [2409]"/>
                  <v:shape id="_x0000_s1113" type="#_x0000_t22" style="position:absolute;left:5715;top:2520;width:135;height:2010" fillcolor="#e36c0a [2409]"/>
                </v:group>
              </v:group>
              <v:shape id="_x0000_s1114" type="#_x0000_t104" style="position:absolute;left:2490;top:12887;width:2175;height:465"/>
              <v:shape id="_x0000_s1115" type="#_x0000_t104" style="position:absolute;left:4905;top:12887;width:2175;height:465"/>
              <v:shape id="_x0000_s1116" type="#_x0000_t32" style="position:absolute;left:2400;top:11580;width:15;height:270;flip:y" o:connectortype="straight"/>
              <v:shape id="_x0000_s1117" type="#_x0000_t32" style="position:absolute;left:2415;top:11580;width:5190;height:0" o:connectortype="straight">
                <v:stroke endarrow="block"/>
              </v:shape>
              <v:shape id="_x0000_s1118" type="#_x0000_t32" style="position:absolute;left:7605;top:11580;width:0;height:437" o:connectortype="straight">
                <v:stroke endarrow="block"/>
              </v:shape>
              <v:group id="_x0000_s1119" style="position:absolute;left:7260;top:12017;width:1315;height:735" coordorigin="2055,9690" coordsize="1315,735">
                <v:oval id="_x0000_s1120" style="position:absolute;left:2055;top:9690;width:780;height:735" fillcolor="black [3213]"/>
                <v:group id="_x0000_s1121" style="position:absolute;left:2835;top:9788;width:536;height:535;rotation:90" coordorigin="2355,2520" coordsize="3495,2010">
                  <v:rect id="_x0000_s1122" style="position:absolute;left:2355;top:2730;width:3495;height:1680" fillcolor="#92d050"/>
                  <v:shape id="_x0000_s1123" type="#_x0000_t22" style="position:absolute;left:2355;top:2520;width:135;height:2010" fillcolor="#e36c0a [2409]"/>
                  <v:shape id="_x0000_s1124" type="#_x0000_t22" style="position:absolute;left:5715;top:2520;width:135;height:2010" fillcolor="#e36c0a [2409]"/>
                </v:group>
              </v:group>
              <v:group id="_x0000_s1125" style="position:absolute;left:2052;top:12017;width:1315;height:735" coordorigin="2055,9690" coordsize="1315,735">
                <v:oval id="_x0000_s1126" style="position:absolute;left:2055;top:9690;width:780;height:735" fillcolor="white [3212]" strokeweight="1pt">
                  <v:stroke dashstyle="dash"/>
                </v:oval>
                <v:group id="_x0000_s1127" style="position:absolute;left:2835;top:9788;width:536;height:535;rotation:90" coordorigin="2355,2520" coordsize="3495,2010">
                  <v:rect id="_x0000_s1128" style="position:absolute;left:2355;top:2730;width:3495;height:1680" fillcolor="white [3212]" strokeweight="1pt">
                    <v:stroke dashstyle="dash"/>
                  </v:rect>
                  <v:shape id="_x0000_s1129" type="#_x0000_t22" style="position:absolute;left:2355;top:2520;width:135;height:2010" fillcolor="white [3212]" strokeweight="1pt">
                    <v:stroke dashstyle="dash"/>
                  </v:shape>
                  <v:shape id="_x0000_s1130" type="#_x0000_t22" style="position:absolute;left:5715;top:2520;width:135;height:2010" fillcolor="white [3212]" strokeweight="1pt">
                    <v:stroke dashstyle="dash"/>
                  </v:shape>
                </v:group>
              </v:group>
            </v:group>
            <v:rect id="_x0000_s1131" style="position:absolute;left:9945;top:4569;width:435;height:2386">
              <v:textbox>
                <w:txbxContent>
                  <w:p w:rsidR="00591B21" w:rsidRPr="00695A46" w:rsidRDefault="00591B21" w:rsidP="00591B21">
                    <w:pPr>
                      <w:rPr>
                        <w:b/>
                        <w:sz w:val="28"/>
                      </w:rPr>
                    </w:pPr>
                    <w:r w:rsidRPr="00695A46">
                      <w:rPr>
                        <w:b/>
                        <w:sz w:val="28"/>
                      </w:rPr>
                      <w:t>FINISH</w:t>
                    </w:r>
                  </w:p>
                </w:txbxContent>
              </v:textbox>
            </v:rect>
          </v:group>
        </w:pict>
      </w:r>
    </w:p>
    <w:p w:rsidR="001F16B1" w:rsidRPr="003B4D4A" w:rsidRDefault="001F16B1" w:rsidP="001F16B1">
      <w:pPr>
        <w:rPr>
          <w:rFonts w:ascii="Arial" w:hAnsi="Arial" w:cs="Arial"/>
          <w:sz w:val="24"/>
          <w:szCs w:val="24"/>
        </w:rPr>
      </w:pPr>
    </w:p>
    <w:p w:rsidR="003B4D4A" w:rsidRPr="003B4D4A" w:rsidRDefault="003B4D4A" w:rsidP="001F16B1">
      <w:pPr>
        <w:rPr>
          <w:rFonts w:ascii="Arial" w:hAnsi="Arial" w:cs="Arial"/>
          <w:sz w:val="24"/>
          <w:szCs w:val="24"/>
        </w:rPr>
      </w:pPr>
    </w:p>
    <w:p w:rsidR="003B4D4A" w:rsidRPr="003B4D4A" w:rsidRDefault="003B4D4A" w:rsidP="003B4D4A">
      <w:pPr>
        <w:rPr>
          <w:rFonts w:ascii="Arial" w:hAnsi="Arial" w:cs="Arial"/>
          <w:sz w:val="24"/>
          <w:szCs w:val="24"/>
        </w:rPr>
      </w:pPr>
    </w:p>
    <w:p w:rsidR="003B4D4A" w:rsidRPr="003B4D4A" w:rsidRDefault="003B4D4A" w:rsidP="003B4D4A">
      <w:pPr>
        <w:rPr>
          <w:rFonts w:ascii="Arial" w:hAnsi="Arial" w:cs="Arial"/>
          <w:sz w:val="24"/>
          <w:szCs w:val="24"/>
        </w:rPr>
      </w:pPr>
    </w:p>
    <w:p w:rsidR="003B4D4A" w:rsidRPr="003B4D4A" w:rsidRDefault="003B4D4A" w:rsidP="003B4D4A">
      <w:pPr>
        <w:rPr>
          <w:rFonts w:ascii="Arial" w:hAnsi="Arial" w:cs="Arial"/>
          <w:sz w:val="24"/>
          <w:szCs w:val="24"/>
        </w:rPr>
      </w:pPr>
    </w:p>
    <w:p w:rsidR="003B4D4A" w:rsidRPr="003B4D4A" w:rsidRDefault="003B4D4A" w:rsidP="003B4D4A">
      <w:pPr>
        <w:rPr>
          <w:rFonts w:ascii="Arial" w:hAnsi="Arial" w:cs="Arial"/>
          <w:sz w:val="24"/>
          <w:szCs w:val="24"/>
        </w:rPr>
      </w:pPr>
    </w:p>
    <w:p w:rsidR="003B4D4A" w:rsidRPr="003B4D4A" w:rsidRDefault="003B4D4A" w:rsidP="003B4D4A">
      <w:pPr>
        <w:rPr>
          <w:rFonts w:ascii="Arial" w:hAnsi="Arial" w:cs="Arial"/>
          <w:sz w:val="24"/>
          <w:szCs w:val="24"/>
        </w:rPr>
      </w:pPr>
    </w:p>
    <w:p w:rsidR="003B4D4A" w:rsidRPr="003B4D4A" w:rsidRDefault="003B4D4A" w:rsidP="003B4D4A">
      <w:pPr>
        <w:rPr>
          <w:rFonts w:ascii="Arial" w:hAnsi="Arial" w:cs="Arial"/>
          <w:sz w:val="24"/>
          <w:szCs w:val="24"/>
        </w:rPr>
      </w:pPr>
    </w:p>
    <w:p w:rsidR="003B4D4A" w:rsidRPr="003B4D4A" w:rsidRDefault="003B4D4A" w:rsidP="003B4D4A">
      <w:pPr>
        <w:rPr>
          <w:rFonts w:ascii="Arial" w:hAnsi="Arial" w:cs="Arial"/>
          <w:sz w:val="24"/>
          <w:szCs w:val="24"/>
        </w:rPr>
      </w:pPr>
    </w:p>
    <w:p w:rsidR="003B4D4A" w:rsidRPr="003B4D4A" w:rsidRDefault="003B4D4A" w:rsidP="003B4D4A">
      <w:pPr>
        <w:rPr>
          <w:rFonts w:ascii="Arial" w:hAnsi="Arial" w:cs="Arial"/>
          <w:sz w:val="24"/>
          <w:szCs w:val="24"/>
        </w:rPr>
      </w:pPr>
    </w:p>
    <w:p w:rsidR="003B4D4A" w:rsidRDefault="003B4D4A" w:rsidP="003B4D4A">
      <w:pPr>
        <w:rPr>
          <w:rFonts w:ascii="Arial" w:hAnsi="Arial" w:cs="Arial"/>
          <w:sz w:val="24"/>
          <w:szCs w:val="24"/>
        </w:rPr>
      </w:pPr>
    </w:p>
    <w:p w:rsidR="003B4D4A" w:rsidRDefault="003B4D4A" w:rsidP="003B4D4A">
      <w:pPr>
        <w:rPr>
          <w:rFonts w:ascii="Arial" w:hAnsi="Arial" w:cs="Arial"/>
          <w:sz w:val="24"/>
          <w:szCs w:val="24"/>
        </w:rPr>
      </w:pPr>
    </w:p>
    <w:p w:rsidR="003B4D4A" w:rsidRDefault="003B4D4A" w:rsidP="003B4D4A">
      <w:pPr>
        <w:rPr>
          <w:rFonts w:ascii="Arial" w:hAnsi="Arial" w:cs="Arial"/>
          <w:sz w:val="24"/>
          <w:szCs w:val="24"/>
        </w:rPr>
      </w:pPr>
    </w:p>
    <w:sectPr w:rsidR="003B4D4A" w:rsidSect="000B54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F00" w:rsidRDefault="00DE0F00" w:rsidP="003B4D4A">
      <w:pPr>
        <w:spacing w:after="0" w:line="240" w:lineRule="auto"/>
      </w:pPr>
      <w:r>
        <w:separator/>
      </w:r>
    </w:p>
  </w:endnote>
  <w:endnote w:type="continuationSeparator" w:id="1">
    <w:p w:rsidR="00DE0F00" w:rsidRDefault="00DE0F00" w:rsidP="003B4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F00" w:rsidRDefault="00DE0F00" w:rsidP="003B4D4A">
      <w:pPr>
        <w:spacing w:after="0" w:line="240" w:lineRule="auto"/>
      </w:pPr>
      <w:r>
        <w:separator/>
      </w:r>
    </w:p>
  </w:footnote>
  <w:footnote w:type="continuationSeparator" w:id="1">
    <w:p w:rsidR="00DE0F00" w:rsidRDefault="00DE0F00" w:rsidP="003B4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80E"/>
    <w:multiLevelType w:val="hybridMultilevel"/>
    <w:tmpl w:val="3C14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B47FB"/>
    <w:multiLevelType w:val="hybridMultilevel"/>
    <w:tmpl w:val="CD70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E2F36"/>
    <w:multiLevelType w:val="hybridMultilevel"/>
    <w:tmpl w:val="E3606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DE162F"/>
    <w:multiLevelType w:val="hybridMultilevel"/>
    <w:tmpl w:val="FD52F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1F16B1"/>
    <w:rsid w:val="00024614"/>
    <w:rsid w:val="000B545B"/>
    <w:rsid w:val="001F16B1"/>
    <w:rsid w:val="003B4D4A"/>
    <w:rsid w:val="00591B21"/>
    <w:rsid w:val="006B14EB"/>
    <w:rsid w:val="00C26AD3"/>
    <w:rsid w:val="00D94C82"/>
    <w:rsid w:val="00DE0F00"/>
    <w:rsid w:val="00EE0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6"/>
        <o:r id="V:Rule6" type="connector" idref="#_x0000_s1116"/>
        <o:r id="V:Rule7" type="connector" idref="#_x0000_s1117"/>
        <o:r id="V:Rule8"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D4A"/>
    <w:pPr>
      <w:ind w:left="720"/>
      <w:contextualSpacing/>
    </w:pPr>
  </w:style>
  <w:style w:type="paragraph" w:styleId="Header">
    <w:name w:val="header"/>
    <w:basedOn w:val="Normal"/>
    <w:link w:val="HeaderChar"/>
    <w:uiPriority w:val="99"/>
    <w:semiHidden/>
    <w:unhideWhenUsed/>
    <w:rsid w:val="003B4D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4D4A"/>
  </w:style>
  <w:style w:type="paragraph" w:styleId="Footer">
    <w:name w:val="footer"/>
    <w:basedOn w:val="Normal"/>
    <w:link w:val="FooterChar"/>
    <w:uiPriority w:val="99"/>
    <w:semiHidden/>
    <w:unhideWhenUsed/>
    <w:rsid w:val="003B4D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4D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dc:creator>
  <cp:lastModifiedBy>Pram</cp:lastModifiedBy>
  <cp:revision>3</cp:revision>
  <dcterms:created xsi:type="dcterms:W3CDTF">2011-12-29T00:57:00Z</dcterms:created>
  <dcterms:modified xsi:type="dcterms:W3CDTF">2012-01-09T00:14:00Z</dcterms:modified>
</cp:coreProperties>
</file>